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4829"/>
        <w:gridCol w:w="1805"/>
        <w:gridCol w:w="2622"/>
      </w:tblGrid>
      <w:tr w:rsidR="005F75B8" w:rsidRPr="00A22A02" w:rsidTr="0039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  <w:gridSpan w:val="3"/>
          </w:tcPr>
          <w:p w:rsidR="005F75B8" w:rsidRPr="00A22A02" w:rsidRDefault="005F75B8" w:rsidP="005F75B8">
            <w:pPr>
              <w:jc w:val="center"/>
              <w:rPr>
                <w:rFonts w:ascii="Tahoma" w:hAnsi="Tahoma" w:cs="Tahoma"/>
                <w:color w:val="4A442A" w:themeColor="background2" w:themeShade="40"/>
              </w:rPr>
            </w:pPr>
            <w:r w:rsidRPr="00A22A02">
              <w:rPr>
                <w:rFonts w:ascii="Tahoma" w:hAnsi="Tahoma" w:cs="Tahoma"/>
                <w:color w:val="4F6228" w:themeColor="accent3" w:themeShade="80"/>
              </w:rPr>
              <w:t>Методическая подборка характеристики трудового воспитания в ДОУ</w:t>
            </w:r>
          </w:p>
        </w:tc>
      </w:tr>
      <w:tr w:rsidR="003929D2" w:rsidRPr="00A22A02" w:rsidTr="003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5F75B8" w:rsidRPr="00A22A02" w:rsidRDefault="005F75B8" w:rsidP="005F75B8">
            <w:pPr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76E902FC" wp14:editId="642481A5">
                  <wp:extent cx="1759224" cy="2212464"/>
                  <wp:effectExtent l="0" t="0" r="0" b="0"/>
                  <wp:docPr id="1" name="Рисунок 1" descr="Трудовое воспитание в детском саду. Программа и методические рекомендаци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удовое воспитание в детском саду. Программа и методические рекомендаци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91" cy="22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5F75B8" w:rsidRPr="00A22A02" w:rsidRDefault="005F75B8" w:rsidP="005F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5F75B8" w:rsidP="005F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5F75B8" w:rsidP="005F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5F75B8" w:rsidP="005F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5F75B8" w:rsidP="005F75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A22A02">
              <w:rPr>
                <w:rFonts w:ascii="Tahoma" w:hAnsi="Tahoma" w:cs="Tahoma"/>
                <w:color w:val="4A442A" w:themeColor="background2" w:themeShade="40"/>
              </w:rPr>
              <w:t>Л.В.Куцакова</w:t>
            </w:r>
            <w:proofErr w:type="spellEnd"/>
            <w:r w:rsidRPr="00A22A02">
              <w:rPr>
                <w:rFonts w:ascii="Tahoma" w:hAnsi="Tahoma" w:cs="Tahoma"/>
                <w:color w:val="4A442A" w:themeColor="background2" w:themeShade="40"/>
              </w:rPr>
              <w:t xml:space="preserve">,  </w:t>
            </w:r>
            <w:proofErr w:type="spellStart"/>
            <w:r w:rsidRPr="00A22A02">
              <w:rPr>
                <w:rFonts w:ascii="Tahoma" w:hAnsi="Tahoma" w:cs="Tahoma"/>
                <w:color w:val="4A442A" w:themeColor="background2" w:themeShade="40"/>
              </w:rPr>
              <w:t>Т.С.Комарова</w:t>
            </w:r>
            <w:proofErr w:type="spellEnd"/>
            <w:r w:rsidRPr="00A22A02">
              <w:rPr>
                <w:rFonts w:ascii="Tahoma" w:hAnsi="Tahoma" w:cs="Tahoma"/>
                <w:color w:val="4A442A" w:themeColor="background2" w:themeShade="40"/>
              </w:rPr>
              <w:t xml:space="preserve">, </w:t>
            </w:r>
            <w:proofErr w:type="spellStart"/>
            <w:r w:rsidRPr="00A22A02">
              <w:rPr>
                <w:rFonts w:ascii="Tahoma" w:hAnsi="Tahoma" w:cs="Tahoma"/>
                <w:color w:val="4A442A" w:themeColor="background2" w:themeShade="40"/>
              </w:rPr>
              <w:t>Л.Ю.Павлова</w:t>
            </w:r>
            <w:proofErr w:type="spellEnd"/>
          </w:p>
        </w:tc>
        <w:tc>
          <w:tcPr>
            <w:tcW w:w="2622" w:type="dxa"/>
          </w:tcPr>
          <w:p w:rsidR="005F75B8" w:rsidRPr="00A22A02" w:rsidRDefault="005F75B8" w:rsidP="005F7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A442A" w:themeColor="background2" w:themeShade="40"/>
              </w:rPr>
            </w:pPr>
            <w:r w:rsidRPr="00A22A02">
              <w:rPr>
                <w:rFonts w:ascii="Tahoma" w:hAnsi="Tahoma" w:cs="Tahoma"/>
                <w:color w:val="4A442A" w:themeColor="background2" w:themeShade="40"/>
              </w:rPr>
              <w:t>В пособии представлены программа и методические рекомендации по трудовому воспитанию детей 2-7 лет. В каждой возрастной группе определены виды, задачи и содержание трудовой деятельности дошкольников. Книга адресована широкому кругу работников дошкольного образования, а также студентам педагогических колледжей и вузов.</w:t>
            </w:r>
          </w:p>
          <w:p w:rsidR="005F75B8" w:rsidRPr="00A22A02" w:rsidRDefault="005F75B8" w:rsidP="005F7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22A02" w:rsidRPr="00A22A02" w:rsidTr="003929D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5F75B8" w:rsidRPr="00A22A02" w:rsidRDefault="00D902FC">
            <w:pPr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1741FF62" wp14:editId="59EF1D9B">
                  <wp:extent cx="1758461" cy="2430369"/>
                  <wp:effectExtent l="0" t="0" r="0" b="8255"/>
                  <wp:docPr id="2" name="Рисунок 2" descr="Учим детей трудитьс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им детей трудитьс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61" cy="243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A22A02">
              <w:rPr>
                <w:rFonts w:ascii="Tahoma" w:hAnsi="Tahoma" w:cs="Tahoma"/>
              </w:rPr>
              <w:t>М.Д.Маханева</w:t>
            </w:r>
            <w:proofErr w:type="spellEnd"/>
            <w:r w:rsidRPr="00A22A02">
              <w:rPr>
                <w:rFonts w:ascii="Tahoma" w:hAnsi="Tahoma" w:cs="Tahoma"/>
              </w:rPr>
              <w:t xml:space="preserve">, </w:t>
            </w:r>
            <w:proofErr w:type="spellStart"/>
            <w:r w:rsidRPr="00A22A02">
              <w:rPr>
                <w:rFonts w:ascii="Tahoma" w:hAnsi="Tahoma" w:cs="Tahoma"/>
              </w:rPr>
              <w:t>О.В.Скворцова</w:t>
            </w:r>
            <w:proofErr w:type="spellEnd"/>
          </w:p>
        </w:tc>
        <w:tc>
          <w:tcPr>
            <w:tcW w:w="2622" w:type="dxa"/>
          </w:tcPr>
          <w:p w:rsidR="005F75B8" w:rsidRPr="00A22A02" w:rsidRDefault="00D902FC" w:rsidP="00D90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</w:rPr>
              <w:t>В методическом пособии раскрываются основные методологические принципы организации детского труда и руководства им. Содержание психолого-педагогической работы по освоению детьми образовательной области "Труд" соответствует федеральным государственным требованиям к структуре основной общеобразовательной программы дошкольного образования.</w:t>
            </w:r>
            <w:r w:rsidRPr="00A22A02">
              <w:rPr>
                <w:rFonts w:ascii="Tahoma" w:hAnsi="Tahoma" w:cs="Tahoma"/>
              </w:rPr>
              <w:br/>
            </w:r>
          </w:p>
        </w:tc>
      </w:tr>
      <w:tr w:rsidR="003929D2" w:rsidRPr="00A22A02" w:rsidTr="003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A22A02" w:rsidRPr="00A22A02" w:rsidRDefault="00A22A02">
            <w:pPr>
              <w:rPr>
                <w:rFonts w:ascii="Tahoma" w:hAnsi="Tahoma" w:cs="Tahoma"/>
                <w:noProof/>
                <w:lang w:eastAsia="ru-RU"/>
              </w:rPr>
            </w:pPr>
          </w:p>
          <w:p w:rsidR="005F75B8" w:rsidRPr="00A22A02" w:rsidRDefault="00D902FC">
            <w:pPr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  <w:noProof/>
                <w:lang w:eastAsia="ru-RU"/>
              </w:rPr>
              <w:lastRenderedPageBreak/>
              <w:drawing>
                <wp:inline distT="0" distB="0" distL="0" distR="0" wp14:anchorId="65C52DDD" wp14:editId="587D53F8">
                  <wp:extent cx="1757363" cy="2302903"/>
                  <wp:effectExtent l="0" t="0" r="0" b="2540"/>
                  <wp:docPr id="3" name="Рисунок 3" descr="Воспитание трудолюбия у дошкольник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спитание трудолюбия у дошкольник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20" cy="23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D902FC" w:rsidRPr="00A22A02" w:rsidRDefault="00D902FC" w:rsidP="00D9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D902FC" w:rsidP="00D90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A22A02">
              <w:rPr>
                <w:rFonts w:ascii="Tahoma" w:hAnsi="Tahoma" w:cs="Tahoma"/>
              </w:rPr>
              <w:t>Т.А.Маркова</w:t>
            </w:r>
            <w:proofErr w:type="spellEnd"/>
          </w:p>
        </w:tc>
        <w:tc>
          <w:tcPr>
            <w:tcW w:w="2622" w:type="dxa"/>
          </w:tcPr>
          <w:p w:rsidR="00D902FC" w:rsidRPr="00A22A02" w:rsidRDefault="00D902FC" w:rsidP="00D90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</w:rPr>
              <w:t xml:space="preserve">В книге даются рекомендации по сотрудничеству детского сада и семьи с целью формирования у старших дошкольников интереса и уважения к труду, привития им </w:t>
            </w:r>
            <w:r w:rsidRPr="00A22A02">
              <w:rPr>
                <w:rFonts w:ascii="Tahoma" w:hAnsi="Tahoma" w:cs="Tahoma"/>
              </w:rPr>
              <w:lastRenderedPageBreak/>
              <w:t>необходимых практических навыков. Вопросы трудового воспитания автор рассматривает дифференцированно в зависимости от условий, в которых ребенок растет (проживание в городе или селе; многодетные, полные и неполные семьи; образование родителей, уровень их педагогических знаний; социальное окружение вне семьи и т. д.).</w:t>
            </w:r>
          </w:p>
          <w:p w:rsidR="005F75B8" w:rsidRPr="00A22A02" w:rsidRDefault="005F75B8" w:rsidP="00D90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A22A02" w:rsidRPr="00A22A02" w:rsidTr="003929D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5F75B8" w:rsidRPr="00A22A02" w:rsidRDefault="00D902FC">
            <w:pPr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  <w:noProof/>
                <w:lang w:eastAsia="ru-RU"/>
              </w:rPr>
              <w:lastRenderedPageBreak/>
              <w:drawing>
                <wp:inline distT="0" distB="0" distL="0" distR="0" wp14:anchorId="32AE9609" wp14:editId="6EBEAE42">
                  <wp:extent cx="1764507" cy="2552703"/>
                  <wp:effectExtent l="0" t="0" r="7620" b="0"/>
                  <wp:docPr id="4" name="Рисунок 4" descr="Трудовое воспитание в детском саду. Для занятий с детьми 3-7 лет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удовое воспитание в детском саду. Для занятий с детьми 3-7 лет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28" cy="255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D902FC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D902FC" w:rsidP="00D90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A22A02">
              <w:rPr>
                <w:rFonts w:ascii="Tahoma" w:hAnsi="Tahoma" w:cs="Tahoma"/>
              </w:rPr>
              <w:t>Л.В.Куцакова</w:t>
            </w:r>
            <w:proofErr w:type="spellEnd"/>
          </w:p>
        </w:tc>
        <w:tc>
          <w:tcPr>
            <w:tcW w:w="2622" w:type="dxa"/>
          </w:tcPr>
          <w:p w:rsidR="00D902FC" w:rsidRPr="00A22A02" w:rsidRDefault="00D902FC" w:rsidP="00D90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</w:rPr>
              <w:t xml:space="preserve">Настоящее пособие издано в рамках учебно-методического комплекта к примерной общеобразовательной программе дошкольного образования ОТ РОЖДЕНИЯ ДО ШКОЛЫ под редакцией </w:t>
            </w:r>
            <w:proofErr w:type="spellStart"/>
            <w:r w:rsidRPr="00A22A02">
              <w:rPr>
                <w:rFonts w:ascii="Tahoma" w:hAnsi="Tahoma" w:cs="Tahoma"/>
              </w:rPr>
              <w:t>Н.Е.Вераксы</w:t>
            </w:r>
            <w:proofErr w:type="spellEnd"/>
            <w:r w:rsidRPr="00A22A02">
              <w:rPr>
                <w:rFonts w:ascii="Tahoma" w:hAnsi="Tahoma" w:cs="Tahoma"/>
              </w:rPr>
              <w:t xml:space="preserve">, </w:t>
            </w:r>
            <w:proofErr w:type="spellStart"/>
            <w:r w:rsidRPr="00A22A02">
              <w:rPr>
                <w:rFonts w:ascii="Tahoma" w:hAnsi="Tahoma" w:cs="Tahoma"/>
              </w:rPr>
              <w:t>Т.С.Комаровой</w:t>
            </w:r>
            <w:proofErr w:type="spellEnd"/>
            <w:r w:rsidRPr="00A22A02">
              <w:rPr>
                <w:rFonts w:ascii="Tahoma" w:hAnsi="Tahoma" w:cs="Tahoma"/>
              </w:rPr>
              <w:t xml:space="preserve">, </w:t>
            </w:r>
            <w:proofErr w:type="spellStart"/>
            <w:r w:rsidRPr="00A22A02">
              <w:rPr>
                <w:rFonts w:ascii="Tahoma" w:hAnsi="Tahoma" w:cs="Tahoma"/>
              </w:rPr>
              <w:t>М.А.Васильевой</w:t>
            </w:r>
            <w:proofErr w:type="spellEnd"/>
            <w:r w:rsidRPr="00A22A02">
              <w:rPr>
                <w:rFonts w:ascii="Tahoma" w:hAnsi="Tahoma" w:cs="Tahoma"/>
              </w:rPr>
              <w:t xml:space="preserve">. В пособии представлена технология работы по формированию представлений о труде взрослых через разные формы организации детской деятельности; дана методика формирования у детей навыков самообслуживания, участия в хозяйственно-бытовом труде, труде в природе, оказания помощи младшим детям и взрослым. Пособие адресовано педагогам дошкольных учреждений, </w:t>
            </w:r>
            <w:r w:rsidRPr="00A22A02">
              <w:rPr>
                <w:rFonts w:ascii="Tahoma" w:hAnsi="Tahoma" w:cs="Tahoma"/>
              </w:rPr>
              <w:lastRenderedPageBreak/>
              <w:t>студентам дошкольных факультетов и родителям.</w:t>
            </w:r>
          </w:p>
          <w:p w:rsidR="005F75B8" w:rsidRPr="00A22A02" w:rsidRDefault="005F75B8" w:rsidP="00D90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929D2" w:rsidRPr="00A22A02" w:rsidTr="003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5F75B8" w:rsidRPr="00A22A02" w:rsidRDefault="00A22A02">
            <w:pPr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  <w:noProof/>
                <w:lang w:eastAsia="ru-RU"/>
              </w:rPr>
              <w:lastRenderedPageBreak/>
              <w:drawing>
                <wp:inline distT="0" distB="0" distL="0" distR="0" wp14:anchorId="78EA5704" wp14:editId="51193F4B">
                  <wp:extent cx="1845037" cy="2793207"/>
                  <wp:effectExtent l="0" t="0" r="3175" b="7620"/>
                  <wp:docPr id="5" name="Рисунок 5" descr="Трудовые сказки. Беседы с детьми о труде и профессиях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удовые сказки. Беседы с детьми о труде и профессиях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103" cy="279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A22A02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22A02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22A02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22A02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22A02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A22A02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5F75B8" w:rsidRPr="00A22A02" w:rsidRDefault="00A22A0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 w:rsidRPr="00A22A02">
              <w:rPr>
                <w:rFonts w:ascii="Tahoma" w:hAnsi="Tahoma" w:cs="Tahoma"/>
              </w:rPr>
              <w:t>Т.А.Шорыгина</w:t>
            </w:r>
            <w:proofErr w:type="spellEnd"/>
          </w:p>
        </w:tc>
        <w:tc>
          <w:tcPr>
            <w:tcW w:w="2622" w:type="dxa"/>
          </w:tcPr>
          <w:p w:rsidR="00A22A02" w:rsidRPr="00A22A02" w:rsidRDefault="00A22A02" w:rsidP="00A22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22A02">
              <w:rPr>
                <w:rFonts w:ascii="Tahoma" w:hAnsi="Tahoma" w:cs="Tahoma"/>
              </w:rPr>
              <w:t xml:space="preserve">В пособии для детей 6-8 лет рассказывается о труде, трудолюбии, разнообразных ремеслах, а также о лени и нерадивости. Авторские сказки, стихи и загадки помогают пробудить у детей интерес к профессиональной деятельности человека, расширить представления о мире. Книга способствует развитию речи и логического мышления, активизирует внимание и память детей. Пособие написано простым, понятным ребенку языком, каждая тема сопровождается сказками. </w:t>
            </w:r>
            <w:proofErr w:type="gramStart"/>
            <w:r w:rsidRPr="00A22A02">
              <w:rPr>
                <w:rFonts w:ascii="Tahoma" w:hAnsi="Tahoma" w:cs="Tahoma"/>
              </w:rPr>
              <w:t>Материал может быть использован при коллективной и индивидуальной формах обучения.</w:t>
            </w:r>
            <w:proofErr w:type="gramEnd"/>
            <w:r w:rsidRPr="00A22A02">
              <w:rPr>
                <w:rFonts w:ascii="Tahoma" w:hAnsi="Tahoma" w:cs="Tahoma"/>
              </w:rPr>
              <w:t xml:space="preserve"> Книга адресована воспитателям, учителям начальных классов, гувернерам, родителям.</w:t>
            </w:r>
          </w:p>
          <w:p w:rsidR="005F75B8" w:rsidRPr="00A22A02" w:rsidRDefault="005F75B8" w:rsidP="00A22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929D2" w:rsidRPr="00A22A02" w:rsidTr="003929D2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3929D2" w:rsidRPr="00A22A02" w:rsidRDefault="003929D2">
            <w:pPr>
              <w:rPr>
                <w:rFonts w:ascii="Tahoma" w:hAnsi="Tahoma" w:cs="Tahoma"/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B42857D" wp14:editId="2208026D">
                  <wp:extent cx="1914861" cy="2804208"/>
                  <wp:effectExtent l="0" t="0" r="9525" b="0"/>
                  <wp:docPr id="6" name="Рисунок 6" descr="Дошкольник и труд. Теория и методика трудового воспитания. Пособие для педагогов дошкольных учрежден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школьник и труд. Теория и методика трудового воспитания. Пособие для педагогов дошкольных учрежден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18" cy="2807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Pr="00A22A02" w:rsidRDefault="003929D2" w:rsidP="00A2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Буре Р.С.</w:t>
            </w:r>
          </w:p>
        </w:tc>
        <w:tc>
          <w:tcPr>
            <w:tcW w:w="2622" w:type="dxa"/>
          </w:tcPr>
          <w:p w:rsidR="003929D2" w:rsidRPr="003929D2" w:rsidRDefault="003929D2" w:rsidP="003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929D2">
              <w:rPr>
                <w:rFonts w:ascii="Tahoma" w:hAnsi="Tahoma" w:cs="Tahoma"/>
              </w:rPr>
              <w:t>В пособии раскрыты основные задачи трудового воспитания дошкольников, описаны особенности организация труда, приемы обучения детей трудовым навыкам, даны рекомендации по работе с родителями; приведены примеры различных ситуаций взаимодействия педагога с детьми, способствующих развитию трудовых навыков. Пособие адресовано воспитателям ДОУ, студентам педагогических колледжей и институтов, а также преподавателям курса дошкольной педагогики.</w:t>
            </w:r>
          </w:p>
          <w:p w:rsidR="003929D2" w:rsidRPr="00A22A02" w:rsidRDefault="003929D2" w:rsidP="00392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3929D2" w:rsidRPr="00A22A02" w:rsidTr="00392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</w:tcPr>
          <w:p w:rsidR="003929D2" w:rsidRDefault="003929D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756314" wp14:editId="4F66BE92">
                  <wp:extent cx="1861073" cy="2690344"/>
                  <wp:effectExtent l="0" t="0" r="6350" b="0"/>
                  <wp:docPr id="7" name="Рисунок 7" descr="Нравственно-трудовое воспитание в детском саду. Для работы с детьми 3-7 лет. Пособие для педагогов дошкольных учрежден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равственно-трудовое воспитание в детском саду. Для работы с детьми 3-7 лет. Пособие для педагогов дошкольных учрежден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95" cy="2697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:rsidR="003929D2" w:rsidRDefault="003929D2" w:rsidP="00A2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Куцакова</w:t>
            </w:r>
            <w:proofErr w:type="spellEnd"/>
            <w:r>
              <w:rPr>
                <w:rFonts w:ascii="Tahoma" w:hAnsi="Tahoma" w:cs="Tahoma"/>
              </w:rPr>
              <w:t xml:space="preserve"> Л.В.</w:t>
            </w:r>
          </w:p>
        </w:tc>
        <w:tc>
          <w:tcPr>
            <w:tcW w:w="2622" w:type="dxa"/>
          </w:tcPr>
          <w:p w:rsidR="003929D2" w:rsidRPr="003929D2" w:rsidRDefault="003929D2" w:rsidP="00392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proofErr w:type="gramStart"/>
            <w:r w:rsidRPr="003929D2">
              <w:rPr>
                <w:rFonts w:ascii="Tahoma" w:hAnsi="Tahoma" w:cs="Tahoma"/>
              </w:rPr>
              <w:t>В данном методическом пособии раскрываются основные направления работы по нравственно-трудовому воспитанию детей 3–7 лет в детском саду; представлена технология работы по формированию представлений о труде взрослых через разные формы организации детской деятельности; дана методика привития детям навыков самообслуживания, участия в хозяйственно-бытовом труде, труде в природе, оказания помощи младшим детям и взрослым.</w:t>
            </w:r>
            <w:proofErr w:type="gramEnd"/>
            <w:r w:rsidRPr="003929D2">
              <w:rPr>
                <w:rFonts w:ascii="Tahoma" w:hAnsi="Tahoma" w:cs="Tahoma"/>
              </w:rPr>
              <w:t xml:space="preserve"> </w:t>
            </w:r>
            <w:r w:rsidRPr="003929D2">
              <w:rPr>
                <w:rFonts w:ascii="Tahoma" w:hAnsi="Tahoma" w:cs="Tahoma"/>
              </w:rPr>
              <w:lastRenderedPageBreak/>
              <w:t>Пособие адресовано педагогам дошкольных учреждений, студентам дошкольных факультетов и родителям.</w:t>
            </w:r>
            <w:r w:rsidRPr="003929D2">
              <w:rPr>
                <w:rFonts w:ascii="Tahoma" w:hAnsi="Tahoma" w:cs="Tahoma"/>
              </w:rPr>
              <w:br/>
            </w:r>
          </w:p>
        </w:tc>
      </w:tr>
    </w:tbl>
    <w:p w:rsidR="00920434" w:rsidRPr="00A22A02" w:rsidRDefault="00920434">
      <w:pPr>
        <w:rPr>
          <w:rFonts w:ascii="Tahoma" w:hAnsi="Tahoma" w:cs="Tahoma"/>
        </w:rPr>
      </w:pPr>
    </w:p>
    <w:sectPr w:rsidR="00920434" w:rsidRPr="00A2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8"/>
    <w:rsid w:val="003929D2"/>
    <w:rsid w:val="005F75B8"/>
    <w:rsid w:val="00920434"/>
    <w:rsid w:val="00A22A02"/>
    <w:rsid w:val="00D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5F75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F75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5F7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F75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F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5F75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5F75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Light Shading"/>
    <w:basedOn w:val="a1"/>
    <w:uiPriority w:val="60"/>
    <w:rsid w:val="005F75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F75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F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5756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2024-03-17T18:10:00Z</dcterms:created>
  <dcterms:modified xsi:type="dcterms:W3CDTF">2024-03-21T18:06:00Z</dcterms:modified>
</cp:coreProperties>
</file>